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929F" w14:textId="79C4E12E" w:rsidR="0081261A" w:rsidRPr="0081261A" w:rsidRDefault="0081261A" w:rsidP="008126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178F13F" wp14:editId="684A8E74">
            <wp:simplePos x="0" y="0"/>
            <wp:positionH relativeFrom="margin">
              <wp:posOffset>4739640</wp:posOffset>
            </wp:positionH>
            <wp:positionV relativeFrom="margin">
              <wp:posOffset>-266700</wp:posOffset>
            </wp:positionV>
            <wp:extent cx="1318260" cy="1676400"/>
            <wp:effectExtent l="0" t="0" r="0" b="0"/>
            <wp:wrapSquare wrapText="bothSides"/>
            <wp:docPr id="1214853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261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A"/>
          <w14:ligatures w14:val="none"/>
        </w:rPr>
        <w:t>OAAS JUDGING SCHOOL</w:t>
      </w:r>
    </w:p>
    <w:p w14:paraId="3D27C95C" w14:textId="77777777" w:rsidR="0081261A" w:rsidRPr="0081261A" w:rsidRDefault="0081261A" w:rsidP="008126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A"/>
          <w14:ligatures w14:val="none"/>
        </w:rPr>
        <w:t>DISTRICT 4</w:t>
      </w:r>
    </w:p>
    <w:p w14:paraId="3A64A1F8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1A66EE0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CA"/>
          <w14:ligatures w14:val="none"/>
        </w:rPr>
        <w:t>TOPIC</w:t>
      </w: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:  Fruit &amp; Vegetables, Maple Syrup and Honey and Eggs</w:t>
      </w:r>
    </w:p>
    <w:p w14:paraId="28F861AA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</w:p>
    <w:p w14:paraId="5BC78BE0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DATE AND TIME</w:t>
      </w: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: Saturday May 4, 2024.</w:t>
      </w:r>
    </w:p>
    <w:p w14:paraId="114DF768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                              Registration 9:45 a.m.   Session starts at 10:30 a.m.</w:t>
      </w:r>
    </w:p>
    <w:p w14:paraId="7718FAE3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45DD9D1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COST</w:t>
      </w: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: $25 (Cash or cheque made out to District 4 Fairs Association). </w:t>
      </w:r>
    </w:p>
    <w:p w14:paraId="6F79EA6F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  <w:t>Mail payment and form to Janice Beechey   Box 54 Blackstock, ON L0B 1B0</w:t>
      </w:r>
    </w:p>
    <w:p w14:paraId="3323976A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7749758" w14:textId="77777777" w:rsidR="0081261A" w:rsidRPr="0081261A" w:rsidRDefault="0081261A" w:rsidP="0081261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81261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LOCATION:</w:t>
      </w:r>
      <w:r w:rsidRPr="0081261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 xml:space="preserve"> </w:t>
      </w:r>
      <w:r w:rsidRPr="0081261A">
        <w:rPr>
          <w:rFonts w:ascii="Arial" w:eastAsia="Times New Roman" w:hAnsi="Arial" w:cs="Arial"/>
          <w:color w:val="202124"/>
          <w:kern w:val="0"/>
          <w:lang w:eastAsia="en-CA"/>
          <w14:ligatures w14:val="none"/>
        </w:rPr>
        <w:t>Hope Christian Reformed Church of Port Perry</w:t>
      </w:r>
    </w:p>
    <w:p w14:paraId="4EDF0301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  <w:t xml:space="preserve"> </w:t>
      </w:r>
      <w:r w:rsidRPr="0081261A">
        <w:rPr>
          <w:rFonts w:ascii="Arial" w:eastAsia="Times New Roman" w:hAnsi="Arial" w:cs="Arial"/>
          <w:color w:val="202124"/>
          <w:kern w:val="0"/>
          <w:sz w:val="21"/>
          <w:szCs w:val="21"/>
          <w:shd w:val="clear" w:color="auto" w:fill="FFFFFF"/>
          <w:lang w:eastAsia="en-CA"/>
          <w14:ligatures w14:val="none"/>
        </w:rPr>
        <w:t>14480 Old Simcoe Rd, Port Perry, ON L9L 1C5</w:t>
      </w:r>
    </w:p>
    <w:p w14:paraId="5C8316E7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color w:val="202124"/>
          <w:kern w:val="0"/>
          <w:sz w:val="21"/>
          <w:szCs w:val="21"/>
          <w:shd w:val="clear" w:color="auto" w:fill="FFFFFF"/>
          <w:lang w:eastAsia="en-CA"/>
          <w14:ligatures w14:val="none"/>
        </w:rPr>
        <w:tab/>
      </w:r>
      <w:r w:rsidRPr="0081261A">
        <w:rPr>
          <w:rFonts w:ascii="Arial" w:eastAsia="Times New Roman" w:hAnsi="Arial" w:cs="Arial"/>
          <w:color w:val="202124"/>
          <w:kern w:val="0"/>
          <w:sz w:val="21"/>
          <w:szCs w:val="21"/>
          <w:shd w:val="clear" w:color="auto" w:fill="FFFFFF"/>
          <w:lang w:eastAsia="en-CA"/>
          <w14:ligatures w14:val="none"/>
        </w:rPr>
        <w:tab/>
        <w:t xml:space="preserve"> Lots of parking at the back of building, Accessible – ground level</w:t>
      </w:r>
    </w:p>
    <w:p w14:paraId="2C127815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B958123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CO-INSTRUCTORS</w:t>
      </w: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: Laura Boyd &amp; Cheryl Bunda</w:t>
      </w:r>
    </w:p>
    <w:p w14:paraId="11880ECF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BACCEAD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REGISTRATION</w:t>
      </w: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: (number of participants – minimum 10 maximum 20)</w:t>
      </w:r>
    </w:p>
    <w:p w14:paraId="1F819486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92B8BB5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Provided for you: </w:t>
      </w: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lunch, morning snack and beverages. Thank you to Steven Backs and Michelle Molloy.</w:t>
      </w:r>
    </w:p>
    <w:p w14:paraId="269B6CFB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33B0A4F0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YOU NEED TO BRING:</w:t>
      </w: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Paper, pen &amp; your current OAAS </w:t>
      </w:r>
      <w:r w:rsidRPr="008126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Agriculture and Horticulture </w:t>
      </w: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Judging Standards Book. Judging Standards Books will be available to purchase at the judging school for $5.75.</w:t>
      </w:r>
    </w:p>
    <w:p w14:paraId="1AB4572B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In order to offer you the best Judging School that we can, we ask participants to bring </w:t>
      </w:r>
      <w:r w:rsidRPr="008126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3-4 items </w:t>
      </w: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from the following list - Apples (3), Tomatoes (3), Cherry tomatoes (5), Potatoes (3), Peppers - red or green, (3) Fresh herbs in water (3) named, and Eggs (6), Liquid honey (375ml) and Medium grade maple syrup (375ml) to be used for our mock judging. </w:t>
      </w:r>
    </w:p>
    <w:p w14:paraId="1380C725" w14:textId="77777777" w:rsidR="0081261A" w:rsidRPr="0081261A" w:rsidRDefault="0081261A" w:rsidP="0081261A">
      <w:pPr>
        <w:pBdr>
          <w:bottom w:val="single" w:sz="4" w:space="0" w:color="808080"/>
        </w:pBdr>
        <w:spacing w:after="283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E648499" w14:textId="77777777" w:rsidR="0081261A" w:rsidRPr="0081261A" w:rsidRDefault="0081261A" w:rsidP="008126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Registration Form</w:t>
      </w:r>
    </w:p>
    <w:p w14:paraId="013FB73B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0464F727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Name: _________________________________________________________________</w:t>
      </w:r>
    </w:p>
    <w:p w14:paraId="306A46CC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82AC4D9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Address: _______________________________________________________________</w:t>
      </w:r>
    </w:p>
    <w:p w14:paraId="1BCEB75A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45CB2F6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Cell Phone: _____________________</w:t>
      </w:r>
      <w:proofErr w:type="gramStart"/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Email:_</w:t>
      </w:r>
      <w:proofErr w:type="gramEnd"/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_________________________________</w:t>
      </w:r>
    </w:p>
    <w:p w14:paraId="534A7B35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B65730C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Home Fair: _____________________________________________________________</w:t>
      </w:r>
    </w:p>
    <w:p w14:paraId="2DFB888C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5B23FFF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I am: _________ a current judge ________ an apprentice _______ an interested person</w:t>
      </w:r>
    </w:p>
    <w:p w14:paraId="424DEB02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23D8F9B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Email:  judgingcontactdistrict4@gmail.com by </w:t>
      </w:r>
      <w:r w:rsidRPr="0081261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>April 27, 2024</w:t>
      </w: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if you are coming. </w:t>
      </w:r>
    </w:p>
    <w:p w14:paraId="4EBB0C04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8C8E611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To remain current and active as a qualified OAAS Judge, you must have attended a Judging School in the last 3 years for each category you are certified to Judge. </w:t>
      </w:r>
      <w:r w:rsidRPr="0081261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Deadline Jan. 1, 2024</w:t>
      </w:r>
    </w:p>
    <w:p w14:paraId="4E2F1A9A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001C6CAD" w14:textId="77777777" w:rsidR="0081261A" w:rsidRPr="0081261A" w:rsidRDefault="0081261A" w:rsidP="008126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1261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Who should come?</w:t>
      </w:r>
      <w:r w:rsidRPr="0081261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Certified judges in order to remain current. Anyone wishing to become a judge. If you are simply interested in learning more about the process, you are also welcome.</w:t>
      </w:r>
    </w:p>
    <w:p w14:paraId="5A307304" w14:textId="77777777" w:rsidR="00EE38C4" w:rsidRDefault="00EE38C4"/>
    <w:sectPr w:rsidR="00EE38C4" w:rsidSect="0081261A">
      <w:pgSz w:w="12240" w:h="15840"/>
      <w:pgMar w:top="1440" w:right="1440" w:bottom="90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1A"/>
    <w:rsid w:val="0081261A"/>
    <w:rsid w:val="00E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B0B5"/>
  <w15:chartTrackingRefBased/>
  <w15:docId w15:val="{60DEFDE2-7956-415F-9518-3F2E163A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2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261A"/>
    <w:rPr>
      <w:rFonts w:ascii="Times New Roman" w:eastAsia="Times New Roman" w:hAnsi="Times New Roman" w:cs="Times New Roman"/>
      <w:b/>
      <w:bCs/>
      <w:kern w:val="0"/>
      <w:sz w:val="36"/>
      <w:szCs w:val="36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1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apple-tab-span">
    <w:name w:val="apple-tab-span"/>
    <w:basedOn w:val="DefaultParagraphFont"/>
    <w:rsid w:val="00812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Meszaros</dc:creator>
  <cp:keywords/>
  <dc:description/>
  <cp:lastModifiedBy>Beth Meszaros</cp:lastModifiedBy>
  <cp:revision>1</cp:revision>
  <dcterms:created xsi:type="dcterms:W3CDTF">2024-01-31T14:09:00Z</dcterms:created>
  <dcterms:modified xsi:type="dcterms:W3CDTF">2024-01-31T14:12:00Z</dcterms:modified>
</cp:coreProperties>
</file>