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F869" w14:textId="77777777" w:rsidR="0096582C" w:rsidRDefault="0096582C">
      <w:pPr>
        <w:pStyle w:val="BodyText"/>
        <w:ind w:left="0" w:firstLine="0"/>
        <w:rPr>
          <w:rFonts w:ascii="Times New Roman"/>
          <w:sz w:val="20"/>
        </w:rPr>
      </w:pPr>
    </w:p>
    <w:p w14:paraId="4136969B" w14:textId="51E8E781" w:rsidR="0096582C" w:rsidRDefault="00AE52FB" w:rsidP="00AE52FB">
      <w:pPr>
        <w:pStyle w:val="BodyText"/>
        <w:ind w:left="0" w:firstLine="0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LOGO</w:t>
      </w:r>
      <w:r>
        <w:rPr>
          <w:rFonts w:ascii="Times New Roman"/>
          <w:sz w:val="20"/>
        </w:rPr>
        <w:br/>
        <w:t>XXXX</w:t>
      </w:r>
    </w:p>
    <w:p w14:paraId="663C9691" w14:textId="77777777" w:rsidR="0096582C" w:rsidRDefault="0096582C">
      <w:pPr>
        <w:pStyle w:val="BodyText"/>
        <w:spacing w:before="10"/>
        <w:ind w:left="0" w:firstLine="0"/>
        <w:rPr>
          <w:rFonts w:ascii="Times New Roman"/>
          <w:sz w:val="22"/>
        </w:rPr>
      </w:pPr>
    </w:p>
    <w:p w14:paraId="3D6925D9" w14:textId="062AB409" w:rsidR="0096582C" w:rsidRPr="00842E9B" w:rsidRDefault="00EC473C" w:rsidP="009331AA">
      <w:pPr>
        <w:pStyle w:val="BodyText"/>
        <w:tabs>
          <w:tab w:val="left" w:pos="4624"/>
        </w:tabs>
        <w:spacing w:line="276" w:lineRule="auto"/>
        <w:ind w:left="142" w:right="20" w:hanging="142"/>
        <w:rPr>
          <w:b/>
          <w:bCs/>
        </w:rPr>
      </w:pPr>
      <w:r w:rsidRPr="00842E9B">
        <w:rPr>
          <w:b/>
          <w:bCs/>
        </w:rPr>
        <w:t>I,</w:t>
      </w:r>
      <w:r w:rsidRPr="00842E9B">
        <w:rPr>
          <w:b/>
          <w:bCs/>
          <w:u w:val="single"/>
        </w:rPr>
        <w:t xml:space="preserve"> </w:t>
      </w:r>
      <w:r w:rsidRPr="00842E9B">
        <w:rPr>
          <w:b/>
          <w:bCs/>
          <w:u w:val="single"/>
        </w:rPr>
        <w:tab/>
      </w:r>
      <w:r w:rsidRPr="00842E9B">
        <w:rPr>
          <w:b/>
          <w:bCs/>
          <w:u w:val="single"/>
        </w:rPr>
        <w:tab/>
      </w:r>
      <w:r w:rsidRPr="00842E9B">
        <w:rPr>
          <w:b/>
          <w:bCs/>
        </w:rPr>
        <w:t xml:space="preserve">, will work to carry out the </w:t>
      </w:r>
      <w:r w:rsidR="00BE5198" w:rsidRPr="00E828C4">
        <w:rPr>
          <w:b/>
          <w:bCs/>
          <w:i/>
          <w:iCs/>
          <w:u w:val="single"/>
        </w:rPr>
        <w:t>XXX Ag</w:t>
      </w:r>
      <w:r w:rsidR="00E828C4" w:rsidRPr="00E828C4">
        <w:rPr>
          <w:b/>
          <w:bCs/>
          <w:i/>
          <w:iCs/>
          <w:u w:val="single"/>
        </w:rPr>
        <w:t>ricultural</w:t>
      </w:r>
      <w:r w:rsidR="00BE5198" w:rsidRPr="00E828C4">
        <w:rPr>
          <w:b/>
          <w:bCs/>
          <w:i/>
          <w:iCs/>
          <w:u w:val="single"/>
        </w:rPr>
        <w:t xml:space="preserve"> Society</w:t>
      </w:r>
      <w:r w:rsidR="00BE5198">
        <w:rPr>
          <w:b/>
          <w:bCs/>
        </w:rPr>
        <w:t xml:space="preserve"> Mission Statement</w:t>
      </w:r>
      <w:r w:rsidR="00842E9B" w:rsidRPr="00842E9B">
        <w:rPr>
          <w:b/>
          <w:bCs/>
          <w:sz w:val="22"/>
          <w:szCs w:val="22"/>
        </w:rPr>
        <w:t>.</w:t>
      </w:r>
      <w:r w:rsidRPr="00842E9B">
        <w:rPr>
          <w:b/>
          <w:bCs/>
        </w:rPr>
        <w:t xml:space="preserve"> </w:t>
      </w:r>
      <w:r w:rsidR="00BE5198">
        <w:rPr>
          <w:b/>
          <w:bCs/>
        </w:rPr>
        <w:t xml:space="preserve"> I further agree</w:t>
      </w:r>
      <w:r w:rsidR="00E828C4">
        <w:rPr>
          <w:b/>
          <w:bCs/>
        </w:rPr>
        <w:t xml:space="preserve"> </w:t>
      </w:r>
      <w:r w:rsidRPr="00842E9B">
        <w:rPr>
          <w:b/>
          <w:bCs/>
        </w:rPr>
        <w:t>I will adhere to the</w:t>
      </w:r>
      <w:r w:rsidR="00BE5198">
        <w:rPr>
          <w:b/>
          <w:bCs/>
        </w:rPr>
        <w:t xml:space="preserve"> </w:t>
      </w:r>
      <w:r w:rsidRPr="00842E9B">
        <w:rPr>
          <w:b/>
          <w:bCs/>
        </w:rPr>
        <w:t xml:space="preserve">Code of Conduct as set out in the </w:t>
      </w:r>
      <w:r w:rsidR="00BE5198" w:rsidRPr="00E828C4">
        <w:rPr>
          <w:b/>
          <w:bCs/>
          <w:i/>
          <w:iCs/>
          <w:u w:val="single"/>
        </w:rPr>
        <w:t>XX</w:t>
      </w:r>
      <w:r w:rsidR="00E828C4" w:rsidRPr="00E828C4">
        <w:rPr>
          <w:b/>
          <w:bCs/>
          <w:i/>
          <w:iCs/>
          <w:u w:val="single"/>
        </w:rPr>
        <w:t>X</w:t>
      </w:r>
      <w:r w:rsidR="00BE5198" w:rsidRPr="00E828C4">
        <w:rPr>
          <w:b/>
          <w:bCs/>
          <w:i/>
          <w:iCs/>
          <w:u w:val="single"/>
        </w:rPr>
        <w:t xml:space="preserve"> A</w:t>
      </w:r>
      <w:r w:rsidR="00E828C4" w:rsidRPr="00E828C4">
        <w:rPr>
          <w:b/>
          <w:bCs/>
          <w:i/>
          <w:iCs/>
          <w:u w:val="single"/>
        </w:rPr>
        <w:t>gricultural</w:t>
      </w:r>
      <w:r w:rsidR="00BE5198" w:rsidRPr="00E828C4">
        <w:rPr>
          <w:b/>
          <w:bCs/>
          <w:i/>
          <w:iCs/>
          <w:u w:val="single"/>
        </w:rPr>
        <w:t xml:space="preserve"> Society </w:t>
      </w:r>
      <w:r w:rsidRPr="00842E9B">
        <w:rPr>
          <w:b/>
          <w:bCs/>
        </w:rPr>
        <w:t>Policy Manual and recorded below.</w:t>
      </w:r>
    </w:p>
    <w:p w14:paraId="05DDC243" w14:textId="77777777" w:rsidR="0096582C" w:rsidRDefault="0096582C" w:rsidP="009331AA">
      <w:pPr>
        <w:pStyle w:val="BodyText"/>
        <w:spacing w:before="7"/>
        <w:ind w:left="0" w:right="110" w:firstLine="0"/>
        <w:rPr>
          <w:sz w:val="13"/>
        </w:rPr>
      </w:pPr>
    </w:p>
    <w:p w14:paraId="2772424F" w14:textId="5113F063" w:rsidR="0096582C" w:rsidRDefault="00EC473C" w:rsidP="009331AA">
      <w:pPr>
        <w:pStyle w:val="BodyText"/>
        <w:spacing w:before="94"/>
        <w:ind w:left="100" w:right="110" w:firstLine="0"/>
      </w:pPr>
      <w:r>
        <w:t xml:space="preserve">The </w:t>
      </w:r>
      <w:r w:rsidR="00BE5198" w:rsidRPr="00E828C4">
        <w:rPr>
          <w:b/>
          <w:bCs/>
          <w:u w:val="single"/>
        </w:rPr>
        <w:t>XX</w:t>
      </w:r>
      <w:r w:rsidR="00E828C4" w:rsidRPr="00E828C4">
        <w:rPr>
          <w:b/>
          <w:bCs/>
          <w:u w:val="single"/>
        </w:rPr>
        <w:t>X</w:t>
      </w:r>
      <w:r w:rsidR="00BE5198" w:rsidRPr="00E828C4">
        <w:rPr>
          <w:b/>
          <w:bCs/>
          <w:u w:val="single"/>
        </w:rPr>
        <w:t xml:space="preserve"> Ag</w:t>
      </w:r>
      <w:r w:rsidR="00E828C4" w:rsidRPr="00E828C4">
        <w:rPr>
          <w:b/>
          <w:bCs/>
          <w:u w:val="single"/>
        </w:rPr>
        <w:t>ricultural</w:t>
      </w:r>
      <w:r w:rsidR="00BE5198" w:rsidRPr="00E828C4">
        <w:rPr>
          <w:b/>
          <w:bCs/>
          <w:u w:val="single"/>
        </w:rPr>
        <w:t xml:space="preserve"> Society</w:t>
      </w:r>
      <w:r w:rsidR="00BE5198">
        <w:t xml:space="preserve"> </w:t>
      </w:r>
      <w:r>
        <w:t>Board Member’s Code of Conduct</w:t>
      </w:r>
    </w:p>
    <w:p w14:paraId="65668C7D" w14:textId="6B0AD6B4" w:rsidR="0096582C" w:rsidRDefault="00EC473C" w:rsidP="009331AA">
      <w:pPr>
        <w:pStyle w:val="BodyText"/>
        <w:spacing w:before="179" w:line="259" w:lineRule="auto"/>
        <w:ind w:left="100" w:right="20" w:firstLine="0"/>
      </w:pPr>
      <w:r>
        <w:t>This Code of Conduct applies to all</w:t>
      </w:r>
      <w:r w:rsidR="00961576">
        <w:t xml:space="preserve"> </w:t>
      </w:r>
      <w:r>
        <w:t>Directors, including ex-officio Directors, staff, and non-Board Members of Board Committees.</w:t>
      </w:r>
    </w:p>
    <w:p w14:paraId="71459D8B" w14:textId="03F7A685" w:rsidR="00D03A43" w:rsidRDefault="00EC473C">
      <w:pPr>
        <w:pStyle w:val="BodyText"/>
        <w:spacing w:before="160" w:line="256" w:lineRule="auto"/>
        <w:ind w:left="100" w:right="470" w:firstLine="57"/>
      </w:pPr>
      <w:r>
        <w:t xml:space="preserve">The Directors </w:t>
      </w:r>
      <w:r w:rsidR="000A6DD3">
        <w:t>are</w:t>
      </w:r>
      <w:r>
        <w:t xml:space="preserve"> committed to teamwork and effective decision-making. </w:t>
      </w:r>
    </w:p>
    <w:p w14:paraId="2A2895AA" w14:textId="7714BA8D" w:rsidR="0096582C" w:rsidRPr="00D03A43" w:rsidRDefault="00EC473C">
      <w:pPr>
        <w:pStyle w:val="BodyText"/>
        <w:spacing w:before="160" w:line="256" w:lineRule="auto"/>
        <w:ind w:left="100" w:right="470" w:firstLine="57"/>
        <w:rPr>
          <w:u w:val="single"/>
        </w:rPr>
      </w:pPr>
      <w:r w:rsidRPr="00D03A43">
        <w:rPr>
          <w:u w:val="single"/>
        </w:rPr>
        <w:t>Towards this end Board Members will:</w:t>
      </w:r>
    </w:p>
    <w:p w14:paraId="7B66FC0F" w14:textId="30E56D18" w:rsidR="00D03A43" w:rsidRPr="00D03A43" w:rsidRDefault="00D03A43" w:rsidP="00D03A43">
      <w:pPr>
        <w:pStyle w:val="ListParagraph"/>
        <w:numPr>
          <w:ilvl w:val="0"/>
          <w:numId w:val="4"/>
        </w:numPr>
        <w:spacing w:line="276" w:lineRule="auto"/>
        <w:rPr>
          <w:sz w:val="21"/>
        </w:rPr>
      </w:pPr>
      <w:r w:rsidRPr="00D03A43">
        <w:rPr>
          <w:sz w:val="21"/>
        </w:rPr>
        <w:t xml:space="preserve">Adhere to the Agricultural and Horticultural Organizations Act, the </w:t>
      </w:r>
      <w:r w:rsidR="00BE5198" w:rsidRPr="00E828C4">
        <w:rPr>
          <w:b/>
          <w:bCs/>
          <w:i/>
          <w:iCs/>
          <w:sz w:val="21"/>
          <w:u w:val="single"/>
        </w:rPr>
        <w:t>XXX A</w:t>
      </w:r>
      <w:r w:rsidR="00E828C4" w:rsidRPr="00E828C4">
        <w:rPr>
          <w:b/>
          <w:bCs/>
          <w:i/>
          <w:iCs/>
          <w:sz w:val="21"/>
          <w:u w:val="single"/>
        </w:rPr>
        <w:t>gricultural</w:t>
      </w:r>
      <w:r w:rsidR="00BE5198" w:rsidRPr="00E828C4">
        <w:rPr>
          <w:b/>
          <w:bCs/>
          <w:i/>
          <w:iCs/>
          <w:sz w:val="21"/>
          <w:u w:val="single"/>
        </w:rPr>
        <w:t xml:space="preserve"> Society</w:t>
      </w:r>
      <w:r w:rsidRPr="00D03A43">
        <w:rPr>
          <w:sz w:val="21"/>
        </w:rPr>
        <w:t xml:space="preserve"> Constitution and Bylaws, and</w:t>
      </w:r>
      <w:r w:rsidR="00BE5198">
        <w:rPr>
          <w:sz w:val="21"/>
        </w:rPr>
        <w:t>/o</w:t>
      </w:r>
      <w:r w:rsidR="00BE5198" w:rsidRPr="00BE5198">
        <w:rPr>
          <w:sz w:val="21"/>
        </w:rPr>
        <w:t xml:space="preserve">r </w:t>
      </w:r>
      <w:r w:rsidR="00BB12A0" w:rsidRPr="00BE5198">
        <w:rPr>
          <w:sz w:val="21"/>
        </w:rPr>
        <w:t>Policies and Procedures</w:t>
      </w:r>
      <w:r w:rsidRPr="00BE5198">
        <w:rPr>
          <w:sz w:val="21"/>
        </w:rPr>
        <w:t>.</w:t>
      </w:r>
      <w:r w:rsidR="00961576">
        <w:rPr>
          <w:sz w:val="21"/>
        </w:rPr>
        <w:t xml:space="preserve"> </w:t>
      </w:r>
    </w:p>
    <w:p w14:paraId="38E0B6BF" w14:textId="29E7FB1A" w:rsidR="00D03A43" w:rsidRPr="00D03A43" w:rsidRDefault="00D03A43" w:rsidP="00D03A43">
      <w:pPr>
        <w:pStyle w:val="ListParagraph"/>
        <w:numPr>
          <w:ilvl w:val="0"/>
          <w:numId w:val="4"/>
        </w:numPr>
        <w:spacing w:line="276" w:lineRule="auto"/>
        <w:rPr>
          <w:sz w:val="21"/>
        </w:rPr>
      </w:pPr>
      <w:r w:rsidRPr="00D03A43">
        <w:rPr>
          <w:sz w:val="21"/>
        </w:rPr>
        <w:t xml:space="preserve">Endeavour to represent the interests of </w:t>
      </w:r>
      <w:r w:rsidR="000A6DD3">
        <w:rPr>
          <w:sz w:val="21"/>
        </w:rPr>
        <w:t xml:space="preserve">the </w:t>
      </w:r>
      <w:r w:rsidRPr="00D03A43">
        <w:rPr>
          <w:sz w:val="21"/>
        </w:rPr>
        <w:t>Agricultural Socie</w:t>
      </w:r>
      <w:r w:rsidR="000A6DD3">
        <w:rPr>
          <w:sz w:val="21"/>
        </w:rPr>
        <w:t>ty</w:t>
      </w:r>
      <w:r w:rsidRPr="00D03A43">
        <w:rPr>
          <w:sz w:val="21"/>
        </w:rPr>
        <w:t xml:space="preserve"> and/or stakeholders.</w:t>
      </w:r>
    </w:p>
    <w:p w14:paraId="1FCF9B6D" w14:textId="77777777" w:rsidR="00D03A43" w:rsidRPr="00D03A43" w:rsidRDefault="00D03A43" w:rsidP="00D03A43">
      <w:pPr>
        <w:pStyle w:val="ListParagraph"/>
        <w:numPr>
          <w:ilvl w:val="0"/>
          <w:numId w:val="4"/>
        </w:numPr>
        <w:spacing w:line="276" w:lineRule="auto"/>
        <w:rPr>
          <w:sz w:val="21"/>
        </w:rPr>
      </w:pPr>
      <w:r w:rsidRPr="00D03A43">
        <w:rPr>
          <w:sz w:val="21"/>
        </w:rPr>
        <w:t>Be an advocate for the organization and its mission wherever and whenever the opportunity arises in their own personal and professional networks.</w:t>
      </w:r>
    </w:p>
    <w:p w14:paraId="7A8A567F" w14:textId="340973C5" w:rsidR="00D03A43" w:rsidRPr="00D03A43" w:rsidRDefault="00D03A43" w:rsidP="00D03A43">
      <w:pPr>
        <w:pStyle w:val="ListParagraph"/>
        <w:numPr>
          <w:ilvl w:val="0"/>
          <w:numId w:val="4"/>
        </w:numPr>
        <w:spacing w:line="276" w:lineRule="auto"/>
        <w:rPr>
          <w:sz w:val="21"/>
        </w:rPr>
      </w:pPr>
      <w:r w:rsidRPr="00CD2697">
        <w:rPr>
          <w:sz w:val="21"/>
        </w:rPr>
        <w:t>Always</w:t>
      </w:r>
      <w:r w:rsidRPr="00D03A43">
        <w:rPr>
          <w:sz w:val="21"/>
        </w:rPr>
        <w:t xml:space="preserve"> maintain the highest standards of integrity and act with decorum and shall be respectful of other Directors, staff, </w:t>
      </w:r>
      <w:r w:rsidR="00CD2697" w:rsidRPr="00D03A43">
        <w:rPr>
          <w:sz w:val="21"/>
        </w:rPr>
        <w:t>volunteers,</w:t>
      </w:r>
      <w:r w:rsidRPr="00D03A43">
        <w:rPr>
          <w:sz w:val="21"/>
        </w:rPr>
        <w:t xml:space="preserve"> and the public.</w:t>
      </w:r>
    </w:p>
    <w:p w14:paraId="2825454B" w14:textId="77777777" w:rsidR="00D03A43" w:rsidRPr="00D03A43" w:rsidRDefault="00D03A43" w:rsidP="00D03A43">
      <w:pPr>
        <w:pStyle w:val="ListParagraph"/>
        <w:numPr>
          <w:ilvl w:val="0"/>
          <w:numId w:val="4"/>
        </w:numPr>
        <w:spacing w:line="276" w:lineRule="auto"/>
        <w:rPr>
          <w:sz w:val="21"/>
        </w:rPr>
      </w:pPr>
      <w:r w:rsidRPr="00D03A43">
        <w:rPr>
          <w:sz w:val="21"/>
        </w:rPr>
        <w:t>Be willing to be a dissenting voice, endeavour to build on other Director’s ideas, offer alternative points of view as options to be considered, and invite others to do so too.</w:t>
      </w:r>
    </w:p>
    <w:p w14:paraId="38E00B2A" w14:textId="77777777" w:rsidR="00D03A43" w:rsidRPr="00D03A43" w:rsidRDefault="00D03A43" w:rsidP="00D03A43">
      <w:pPr>
        <w:pStyle w:val="ListParagraph"/>
        <w:numPr>
          <w:ilvl w:val="0"/>
          <w:numId w:val="4"/>
        </w:numPr>
        <w:spacing w:line="276" w:lineRule="auto"/>
        <w:rPr>
          <w:sz w:val="21"/>
        </w:rPr>
      </w:pPr>
      <w:r w:rsidRPr="00D03A43">
        <w:rPr>
          <w:sz w:val="21"/>
        </w:rPr>
        <w:t>Be balanced in one’s effort to understand other Board Members and to make oneself understood.</w:t>
      </w:r>
    </w:p>
    <w:p w14:paraId="06191796" w14:textId="77777777" w:rsidR="00D03A43" w:rsidRPr="00D03A43" w:rsidRDefault="00D03A43" w:rsidP="00D03A43">
      <w:pPr>
        <w:pStyle w:val="ListParagraph"/>
        <w:numPr>
          <w:ilvl w:val="0"/>
          <w:numId w:val="4"/>
        </w:numPr>
        <w:spacing w:line="276" w:lineRule="auto"/>
        <w:rPr>
          <w:sz w:val="21"/>
        </w:rPr>
      </w:pPr>
      <w:r w:rsidRPr="00D03A43">
        <w:rPr>
          <w:sz w:val="21"/>
        </w:rPr>
        <w:t>Support a decision once made.  The Board communicates externally with “one voice”.</w:t>
      </w:r>
    </w:p>
    <w:p w14:paraId="0BAA9A5B" w14:textId="77777777" w:rsidR="00D03A43" w:rsidRPr="00D03A43" w:rsidRDefault="00D03A43" w:rsidP="00D03A43">
      <w:pPr>
        <w:pStyle w:val="ListParagraph"/>
        <w:numPr>
          <w:ilvl w:val="0"/>
          <w:numId w:val="4"/>
        </w:numPr>
        <w:spacing w:line="276" w:lineRule="auto"/>
        <w:rPr>
          <w:sz w:val="21"/>
        </w:rPr>
      </w:pPr>
      <w:r w:rsidRPr="00D03A43">
        <w:rPr>
          <w:sz w:val="21"/>
        </w:rPr>
        <w:t>Respect the confidentiality of information on sensitive issues. Do not disclose or discuss differences of opinion on the Board with those who are not on the Board.</w:t>
      </w:r>
    </w:p>
    <w:p w14:paraId="2AF045C3" w14:textId="77777777" w:rsidR="00D03A43" w:rsidRPr="00D03A43" w:rsidRDefault="00D03A43" w:rsidP="00D03A43">
      <w:pPr>
        <w:pStyle w:val="ListParagraph"/>
        <w:numPr>
          <w:ilvl w:val="0"/>
          <w:numId w:val="4"/>
        </w:numPr>
        <w:spacing w:line="276" w:lineRule="auto"/>
        <w:rPr>
          <w:sz w:val="21"/>
        </w:rPr>
      </w:pPr>
      <w:r w:rsidRPr="00D03A43">
        <w:rPr>
          <w:sz w:val="21"/>
        </w:rPr>
        <w:t>Refrain from trying to influence other Board Members outside of Board Meetings that might have the effect of creating factions and limiting free and open discussion.</w:t>
      </w:r>
    </w:p>
    <w:p w14:paraId="5EB1263A" w14:textId="77777777" w:rsidR="00D03A43" w:rsidRPr="00D03A43" w:rsidRDefault="00D03A43" w:rsidP="00D03A43">
      <w:pPr>
        <w:pStyle w:val="ListParagraph"/>
        <w:numPr>
          <w:ilvl w:val="0"/>
          <w:numId w:val="4"/>
        </w:numPr>
        <w:spacing w:line="276" w:lineRule="auto"/>
        <w:rPr>
          <w:sz w:val="21"/>
        </w:rPr>
      </w:pPr>
      <w:r w:rsidRPr="00D03A43">
        <w:rPr>
          <w:sz w:val="21"/>
        </w:rPr>
        <w:t>Do not advance allegations of misconduct and/or breach of this Code of Conduct that are trivial, frivolous, vexatious, made in bad faith or vindictive in nature against another Director, staff, or volunteer.</w:t>
      </w:r>
    </w:p>
    <w:p w14:paraId="4D14577C" w14:textId="3DF73F07" w:rsidR="00D03A43" w:rsidRPr="00D03A43" w:rsidRDefault="00D03A43" w:rsidP="00D03A43">
      <w:pPr>
        <w:pStyle w:val="ListParagraph"/>
        <w:numPr>
          <w:ilvl w:val="0"/>
          <w:numId w:val="4"/>
        </w:numPr>
        <w:spacing w:line="276" w:lineRule="auto"/>
        <w:rPr>
          <w:sz w:val="21"/>
        </w:rPr>
      </w:pPr>
      <w:r w:rsidRPr="00D03A43">
        <w:rPr>
          <w:sz w:val="21"/>
        </w:rPr>
        <w:t xml:space="preserve">Adhere to the </w:t>
      </w:r>
      <w:r w:rsidR="009214C3">
        <w:rPr>
          <w:sz w:val="21"/>
        </w:rPr>
        <w:t>“</w:t>
      </w:r>
      <w:r w:rsidRPr="00D03A43">
        <w:rPr>
          <w:sz w:val="21"/>
        </w:rPr>
        <w:t xml:space="preserve">Roles and Responsibilities of the </w:t>
      </w:r>
      <w:r w:rsidR="00BE5198">
        <w:rPr>
          <w:sz w:val="21"/>
        </w:rPr>
        <w:t xml:space="preserve">Board of </w:t>
      </w:r>
      <w:r w:rsidRPr="00D03A43">
        <w:rPr>
          <w:sz w:val="21"/>
        </w:rPr>
        <w:t>Director</w:t>
      </w:r>
      <w:r w:rsidR="009214C3">
        <w:rPr>
          <w:sz w:val="21"/>
        </w:rPr>
        <w:t>”</w:t>
      </w:r>
      <w:r w:rsidRPr="00D03A43">
        <w:rPr>
          <w:sz w:val="21"/>
        </w:rPr>
        <w:t xml:space="preserve"> as outlined in </w:t>
      </w:r>
      <w:r w:rsidR="00BE5198">
        <w:rPr>
          <w:sz w:val="21"/>
        </w:rPr>
        <w:t>the policies and constitution.</w:t>
      </w:r>
    </w:p>
    <w:p w14:paraId="206D16C7" w14:textId="477852EB" w:rsidR="00D03A43" w:rsidRPr="00D03A43" w:rsidRDefault="00D03A43" w:rsidP="00D03A43">
      <w:pPr>
        <w:pStyle w:val="ListParagraph"/>
        <w:numPr>
          <w:ilvl w:val="0"/>
          <w:numId w:val="4"/>
        </w:numPr>
        <w:spacing w:line="276" w:lineRule="auto"/>
        <w:rPr>
          <w:sz w:val="21"/>
        </w:rPr>
      </w:pPr>
      <w:r w:rsidRPr="00D03A43">
        <w:rPr>
          <w:sz w:val="21"/>
        </w:rPr>
        <w:t>Limit discussions at</w:t>
      </w:r>
      <w:r w:rsidR="00BE5198">
        <w:rPr>
          <w:sz w:val="21"/>
        </w:rPr>
        <w:t xml:space="preserve"> the</w:t>
      </w:r>
      <w:r w:rsidRPr="00D03A43">
        <w:rPr>
          <w:sz w:val="21"/>
        </w:rPr>
        <w:t xml:space="preserve"> Board and committee meetings to matters of concern.</w:t>
      </w:r>
    </w:p>
    <w:p w14:paraId="140F84E5" w14:textId="77777777" w:rsidR="00D03A43" w:rsidRPr="00D03A43" w:rsidRDefault="00D03A43" w:rsidP="00D03A43">
      <w:pPr>
        <w:pStyle w:val="ListParagraph"/>
        <w:numPr>
          <w:ilvl w:val="0"/>
          <w:numId w:val="4"/>
        </w:numPr>
        <w:spacing w:line="276" w:lineRule="auto"/>
        <w:rPr>
          <w:sz w:val="21"/>
        </w:rPr>
      </w:pPr>
      <w:r w:rsidRPr="00D03A43">
        <w:rPr>
          <w:sz w:val="21"/>
        </w:rPr>
        <w:t>Use established and approved communication channels when questions or concerns arise and not resort to utilizing public forums, media and/or social media for a personal platform of complaint.</w:t>
      </w:r>
    </w:p>
    <w:p w14:paraId="326A0C4D" w14:textId="49E85AEC" w:rsidR="00D03A43" w:rsidRPr="00D03A43" w:rsidRDefault="00D03A43" w:rsidP="00D03A43">
      <w:pPr>
        <w:pStyle w:val="ListParagraph"/>
        <w:numPr>
          <w:ilvl w:val="0"/>
          <w:numId w:val="4"/>
        </w:numPr>
        <w:spacing w:line="276" w:lineRule="auto"/>
        <w:rPr>
          <w:sz w:val="21"/>
        </w:rPr>
      </w:pPr>
      <w:r w:rsidRPr="00D03A43">
        <w:rPr>
          <w:sz w:val="21"/>
        </w:rPr>
        <w:t xml:space="preserve">Disclose one’s involvement with other organizations, </w:t>
      </w:r>
      <w:r w:rsidR="00CD2697" w:rsidRPr="00D03A43">
        <w:rPr>
          <w:sz w:val="21"/>
        </w:rPr>
        <w:t>businesses,</w:t>
      </w:r>
      <w:r w:rsidRPr="00D03A43">
        <w:rPr>
          <w:sz w:val="21"/>
        </w:rPr>
        <w:t xml:space="preserve"> or individuals where such a relationship might be viewed as a conflict of interest at a meeting (see Conflict of Interest Policy).</w:t>
      </w:r>
      <w:r w:rsidR="00BE5198">
        <w:rPr>
          <w:sz w:val="21"/>
        </w:rPr>
        <w:t xml:space="preserve"> Directors are not to make personal gains from their involvement with the Ag</w:t>
      </w:r>
      <w:r w:rsidR="00E828C4">
        <w:rPr>
          <w:sz w:val="21"/>
        </w:rPr>
        <w:t>ricultural</w:t>
      </w:r>
      <w:r w:rsidR="00BE5198">
        <w:rPr>
          <w:sz w:val="21"/>
        </w:rPr>
        <w:t xml:space="preserve"> Society.</w:t>
      </w:r>
    </w:p>
    <w:p w14:paraId="2966A7E9" w14:textId="77777777" w:rsidR="00D03A43" w:rsidRPr="00D03A43" w:rsidRDefault="00D03A43" w:rsidP="00D03A43">
      <w:pPr>
        <w:pStyle w:val="ListParagraph"/>
        <w:numPr>
          <w:ilvl w:val="0"/>
          <w:numId w:val="4"/>
        </w:numPr>
        <w:spacing w:line="276" w:lineRule="auto"/>
        <w:rPr>
          <w:sz w:val="21"/>
        </w:rPr>
      </w:pPr>
      <w:r w:rsidRPr="00D03A43">
        <w:rPr>
          <w:sz w:val="21"/>
        </w:rPr>
        <w:t>Refrain from giving direction, as an individual Board Member, to any member of staff.</w:t>
      </w:r>
    </w:p>
    <w:p w14:paraId="6244697D" w14:textId="39D74AF8" w:rsidR="00D03A43" w:rsidRDefault="00D03A43" w:rsidP="00D03A43">
      <w:pPr>
        <w:pStyle w:val="ListParagraph"/>
        <w:numPr>
          <w:ilvl w:val="0"/>
          <w:numId w:val="4"/>
        </w:numPr>
        <w:spacing w:line="276" w:lineRule="auto"/>
        <w:rPr>
          <w:sz w:val="21"/>
        </w:rPr>
      </w:pPr>
      <w:r w:rsidRPr="00D03A43">
        <w:rPr>
          <w:sz w:val="21"/>
        </w:rPr>
        <w:t>Refrain from investigating or discussing staff’s performance with staff members or stakeholders without Board authorization.</w:t>
      </w:r>
    </w:p>
    <w:p w14:paraId="1363CF4F" w14:textId="77777777" w:rsidR="00D03A43" w:rsidRPr="00D03A43" w:rsidRDefault="00D03A43" w:rsidP="00D03A43">
      <w:pPr>
        <w:pStyle w:val="ListParagraph"/>
        <w:spacing w:line="276" w:lineRule="auto"/>
        <w:ind w:left="705" w:firstLine="0"/>
        <w:rPr>
          <w:sz w:val="21"/>
        </w:rPr>
      </w:pPr>
    </w:p>
    <w:p w14:paraId="79B52344" w14:textId="33E81A46" w:rsidR="002A39A7" w:rsidRDefault="008F35A3" w:rsidP="00D03A43">
      <w:pPr>
        <w:spacing w:line="276" w:lineRule="auto"/>
        <w:ind w:left="-5" w:hanging="10"/>
      </w:pPr>
      <w:r>
        <w:t xml:space="preserve">Violation of the Code of Conduct will be taken seriously.  </w:t>
      </w:r>
      <w:r w:rsidRPr="00D03A43">
        <w:t xml:space="preserve">Please see the </w:t>
      </w:r>
      <w:r w:rsidR="002A39A7" w:rsidRPr="00D03A43">
        <w:t xml:space="preserve">Board Members’ Code of Conduct </w:t>
      </w:r>
      <w:r w:rsidR="00BE5198">
        <w:t>Policy and</w:t>
      </w:r>
      <w:r w:rsidR="002A39A7" w:rsidRPr="00410F94">
        <w:rPr>
          <w:sz w:val="20"/>
          <w:szCs w:val="20"/>
        </w:rPr>
        <w:t xml:space="preserve"> </w:t>
      </w:r>
      <w:r w:rsidR="002A39A7" w:rsidRPr="00410F94">
        <w:t>Procedures</w:t>
      </w:r>
      <w:r w:rsidR="00BE5198">
        <w:t>.</w:t>
      </w:r>
    </w:p>
    <w:p w14:paraId="65CAB701" w14:textId="77777777" w:rsidR="00CD2697" w:rsidRPr="00D03A43" w:rsidRDefault="00CD2697" w:rsidP="00D03A43">
      <w:pPr>
        <w:spacing w:line="276" w:lineRule="auto"/>
        <w:ind w:left="-5" w:hanging="10"/>
      </w:pPr>
    </w:p>
    <w:p w14:paraId="6A6DDB5A" w14:textId="77777777" w:rsidR="0096582C" w:rsidRPr="00CD2697" w:rsidRDefault="00EC473C">
      <w:pPr>
        <w:pStyle w:val="BodyText"/>
        <w:spacing w:before="158"/>
        <w:ind w:left="100" w:firstLine="0"/>
        <w:rPr>
          <w:b/>
          <w:bCs/>
        </w:rPr>
      </w:pPr>
      <w:r w:rsidRPr="00CD2697">
        <w:rPr>
          <w:b/>
          <w:bCs/>
        </w:rPr>
        <w:t>I hereby acknowledge that I have read and understood the above information and agree to the terms.</w:t>
      </w:r>
    </w:p>
    <w:p w14:paraId="1384F439" w14:textId="7A3485F9" w:rsidR="0096582C" w:rsidRDefault="0096582C">
      <w:pPr>
        <w:pStyle w:val="BodyText"/>
        <w:ind w:left="0" w:firstLine="0"/>
        <w:rPr>
          <w:sz w:val="24"/>
        </w:rPr>
      </w:pPr>
    </w:p>
    <w:p w14:paraId="4C04AD46" w14:textId="77777777" w:rsidR="00D03A43" w:rsidRPr="00D03A43" w:rsidRDefault="00D03A43">
      <w:pPr>
        <w:pStyle w:val="BodyText"/>
        <w:ind w:left="0" w:firstLine="0"/>
        <w:rPr>
          <w:sz w:val="16"/>
          <w:szCs w:val="16"/>
        </w:rPr>
      </w:pPr>
    </w:p>
    <w:p w14:paraId="6E99F117" w14:textId="77777777" w:rsidR="0096582C" w:rsidRDefault="0096582C">
      <w:pPr>
        <w:pStyle w:val="BodyText"/>
        <w:spacing w:before="10"/>
        <w:ind w:left="0" w:firstLine="0"/>
        <w:rPr>
          <w:sz w:val="24"/>
        </w:rPr>
      </w:pPr>
    </w:p>
    <w:p w14:paraId="22C2FD03" w14:textId="77777777" w:rsidR="0096582C" w:rsidRDefault="00EC473C">
      <w:pPr>
        <w:pStyle w:val="BodyText"/>
        <w:tabs>
          <w:tab w:val="left" w:pos="5788"/>
          <w:tab w:val="left" w:pos="9789"/>
        </w:tabs>
        <w:ind w:left="100" w:firstLine="0"/>
      </w:pP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712718" w14:textId="77777777" w:rsidR="0096582C" w:rsidRDefault="0096582C">
      <w:pPr>
        <w:pStyle w:val="BodyText"/>
        <w:ind w:left="0" w:firstLine="0"/>
        <w:rPr>
          <w:sz w:val="20"/>
        </w:rPr>
      </w:pPr>
    </w:p>
    <w:p w14:paraId="39A9311A" w14:textId="6A44ACDE" w:rsidR="0096582C" w:rsidRPr="00CD2697" w:rsidRDefault="0096582C">
      <w:pPr>
        <w:tabs>
          <w:tab w:val="left" w:pos="8538"/>
          <w:tab w:val="left" w:pos="9224"/>
        </w:tabs>
        <w:spacing w:before="18"/>
        <w:ind w:left="43"/>
        <w:jc w:val="center"/>
        <w:rPr>
          <w:sz w:val="18"/>
        </w:rPr>
      </w:pPr>
    </w:p>
    <w:sectPr w:rsidR="0096582C" w:rsidRPr="00CD2697">
      <w:type w:val="continuous"/>
      <w:pgSz w:w="12240" w:h="15840"/>
      <w:pgMar w:top="460" w:right="6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F8F"/>
    <w:multiLevelType w:val="hybridMultilevel"/>
    <w:tmpl w:val="AB4AE826"/>
    <w:lvl w:ilvl="0" w:tplc="1009000F">
      <w:start w:val="1"/>
      <w:numFmt w:val="decimal"/>
      <w:lvlText w:val="%1."/>
      <w:lvlJc w:val="left"/>
      <w:pPr>
        <w:ind w:left="1179" w:hanging="360"/>
      </w:pPr>
    </w:lvl>
    <w:lvl w:ilvl="1" w:tplc="10090019" w:tentative="1">
      <w:start w:val="1"/>
      <w:numFmt w:val="lowerLetter"/>
      <w:lvlText w:val="%2."/>
      <w:lvlJc w:val="left"/>
      <w:pPr>
        <w:ind w:left="1899" w:hanging="360"/>
      </w:pPr>
    </w:lvl>
    <w:lvl w:ilvl="2" w:tplc="1009001B" w:tentative="1">
      <w:start w:val="1"/>
      <w:numFmt w:val="lowerRoman"/>
      <w:lvlText w:val="%3."/>
      <w:lvlJc w:val="right"/>
      <w:pPr>
        <w:ind w:left="2619" w:hanging="180"/>
      </w:pPr>
    </w:lvl>
    <w:lvl w:ilvl="3" w:tplc="1009000F" w:tentative="1">
      <w:start w:val="1"/>
      <w:numFmt w:val="decimal"/>
      <w:lvlText w:val="%4."/>
      <w:lvlJc w:val="left"/>
      <w:pPr>
        <w:ind w:left="3339" w:hanging="360"/>
      </w:pPr>
    </w:lvl>
    <w:lvl w:ilvl="4" w:tplc="10090019" w:tentative="1">
      <w:start w:val="1"/>
      <w:numFmt w:val="lowerLetter"/>
      <w:lvlText w:val="%5."/>
      <w:lvlJc w:val="left"/>
      <w:pPr>
        <w:ind w:left="4059" w:hanging="360"/>
      </w:pPr>
    </w:lvl>
    <w:lvl w:ilvl="5" w:tplc="1009001B" w:tentative="1">
      <w:start w:val="1"/>
      <w:numFmt w:val="lowerRoman"/>
      <w:lvlText w:val="%6."/>
      <w:lvlJc w:val="right"/>
      <w:pPr>
        <w:ind w:left="4779" w:hanging="180"/>
      </w:pPr>
    </w:lvl>
    <w:lvl w:ilvl="6" w:tplc="1009000F" w:tentative="1">
      <w:start w:val="1"/>
      <w:numFmt w:val="decimal"/>
      <w:lvlText w:val="%7."/>
      <w:lvlJc w:val="left"/>
      <w:pPr>
        <w:ind w:left="5499" w:hanging="360"/>
      </w:pPr>
    </w:lvl>
    <w:lvl w:ilvl="7" w:tplc="10090019" w:tentative="1">
      <w:start w:val="1"/>
      <w:numFmt w:val="lowerLetter"/>
      <w:lvlText w:val="%8."/>
      <w:lvlJc w:val="left"/>
      <w:pPr>
        <w:ind w:left="6219" w:hanging="360"/>
      </w:pPr>
    </w:lvl>
    <w:lvl w:ilvl="8" w:tplc="10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10B94061"/>
    <w:multiLevelType w:val="hybridMultilevel"/>
    <w:tmpl w:val="94DEA6B4"/>
    <w:lvl w:ilvl="0" w:tplc="1009000F">
      <w:start w:val="1"/>
      <w:numFmt w:val="decimal"/>
      <w:lvlText w:val="%1."/>
      <w:lvlJc w:val="left"/>
      <w:pPr>
        <w:ind w:left="820" w:hanging="361"/>
      </w:pPr>
      <w:rPr>
        <w:rFonts w:hint="default"/>
        <w:w w:val="100"/>
        <w:sz w:val="21"/>
        <w:szCs w:val="21"/>
        <w:lang w:val="en-CA" w:eastAsia="en-CA" w:bidi="en-CA"/>
      </w:rPr>
    </w:lvl>
    <w:lvl w:ilvl="1" w:tplc="5336A02C">
      <w:numFmt w:val="bullet"/>
      <w:lvlText w:val="•"/>
      <w:lvlJc w:val="left"/>
      <w:pPr>
        <w:ind w:left="1838" w:hanging="361"/>
      </w:pPr>
      <w:rPr>
        <w:rFonts w:hint="default"/>
        <w:lang w:val="en-CA" w:eastAsia="en-CA" w:bidi="en-CA"/>
      </w:rPr>
    </w:lvl>
    <w:lvl w:ilvl="2" w:tplc="5A0AC3AA">
      <w:numFmt w:val="bullet"/>
      <w:lvlText w:val="•"/>
      <w:lvlJc w:val="left"/>
      <w:pPr>
        <w:ind w:left="2856" w:hanging="361"/>
      </w:pPr>
      <w:rPr>
        <w:rFonts w:hint="default"/>
        <w:lang w:val="en-CA" w:eastAsia="en-CA" w:bidi="en-CA"/>
      </w:rPr>
    </w:lvl>
    <w:lvl w:ilvl="3" w:tplc="EFB0C674">
      <w:numFmt w:val="bullet"/>
      <w:lvlText w:val="•"/>
      <w:lvlJc w:val="left"/>
      <w:pPr>
        <w:ind w:left="3874" w:hanging="361"/>
      </w:pPr>
      <w:rPr>
        <w:rFonts w:hint="default"/>
        <w:lang w:val="en-CA" w:eastAsia="en-CA" w:bidi="en-CA"/>
      </w:rPr>
    </w:lvl>
    <w:lvl w:ilvl="4" w:tplc="F7DEC236">
      <w:numFmt w:val="bullet"/>
      <w:lvlText w:val="•"/>
      <w:lvlJc w:val="left"/>
      <w:pPr>
        <w:ind w:left="4892" w:hanging="361"/>
      </w:pPr>
      <w:rPr>
        <w:rFonts w:hint="default"/>
        <w:lang w:val="en-CA" w:eastAsia="en-CA" w:bidi="en-CA"/>
      </w:rPr>
    </w:lvl>
    <w:lvl w:ilvl="5" w:tplc="40B6FD2E">
      <w:numFmt w:val="bullet"/>
      <w:lvlText w:val="•"/>
      <w:lvlJc w:val="left"/>
      <w:pPr>
        <w:ind w:left="5910" w:hanging="361"/>
      </w:pPr>
      <w:rPr>
        <w:rFonts w:hint="default"/>
        <w:lang w:val="en-CA" w:eastAsia="en-CA" w:bidi="en-CA"/>
      </w:rPr>
    </w:lvl>
    <w:lvl w:ilvl="6" w:tplc="5CF485B4">
      <w:numFmt w:val="bullet"/>
      <w:lvlText w:val="•"/>
      <w:lvlJc w:val="left"/>
      <w:pPr>
        <w:ind w:left="6928" w:hanging="361"/>
      </w:pPr>
      <w:rPr>
        <w:rFonts w:hint="default"/>
        <w:lang w:val="en-CA" w:eastAsia="en-CA" w:bidi="en-CA"/>
      </w:rPr>
    </w:lvl>
    <w:lvl w:ilvl="7" w:tplc="EB24766A">
      <w:numFmt w:val="bullet"/>
      <w:lvlText w:val="•"/>
      <w:lvlJc w:val="left"/>
      <w:pPr>
        <w:ind w:left="7946" w:hanging="361"/>
      </w:pPr>
      <w:rPr>
        <w:rFonts w:hint="default"/>
        <w:lang w:val="en-CA" w:eastAsia="en-CA" w:bidi="en-CA"/>
      </w:rPr>
    </w:lvl>
    <w:lvl w:ilvl="8" w:tplc="27065A30">
      <w:numFmt w:val="bullet"/>
      <w:lvlText w:val="•"/>
      <w:lvlJc w:val="left"/>
      <w:pPr>
        <w:ind w:left="8964" w:hanging="361"/>
      </w:pPr>
      <w:rPr>
        <w:rFonts w:hint="default"/>
        <w:lang w:val="en-CA" w:eastAsia="en-CA" w:bidi="en-CA"/>
      </w:rPr>
    </w:lvl>
  </w:abstractNum>
  <w:abstractNum w:abstractNumId="2" w15:restartNumberingAfterBreak="0">
    <w:nsid w:val="32C31984"/>
    <w:multiLevelType w:val="hybridMultilevel"/>
    <w:tmpl w:val="4328EBCA"/>
    <w:lvl w:ilvl="0" w:tplc="1009000F">
      <w:start w:val="1"/>
      <w:numFmt w:val="decimal"/>
      <w:lvlText w:val="%1."/>
      <w:lvlJc w:val="left"/>
      <w:pPr>
        <w:ind w:left="705" w:hanging="360"/>
      </w:pPr>
    </w:lvl>
    <w:lvl w:ilvl="1" w:tplc="10090019" w:tentative="1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EC12B97"/>
    <w:multiLevelType w:val="hybridMultilevel"/>
    <w:tmpl w:val="0010CEEC"/>
    <w:lvl w:ilvl="0" w:tplc="1009000F">
      <w:start w:val="1"/>
      <w:numFmt w:val="decimal"/>
      <w:lvlText w:val="%1."/>
      <w:lvlJc w:val="left"/>
      <w:pPr>
        <w:ind w:left="1179" w:hanging="360"/>
      </w:pPr>
    </w:lvl>
    <w:lvl w:ilvl="1" w:tplc="10090019" w:tentative="1">
      <w:start w:val="1"/>
      <w:numFmt w:val="lowerLetter"/>
      <w:lvlText w:val="%2."/>
      <w:lvlJc w:val="left"/>
      <w:pPr>
        <w:ind w:left="1899" w:hanging="360"/>
      </w:pPr>
    </w:lvl>
    <w:lvl w:ilvl="2" w:tplc="1009001B" w:tentative="1">
      <w:start w:val="1"/>
      <w:numFmt w:val="lowerRoman"/>
      <w:lvlText w:val="%3."/>
      <w:lvlJc w:val="right"/>
      <w:pPr>
        <w:ind w:left="2619" w:hanging="180"/>
      </w:pPr>
    </w:lvl>
    <w:lvl w:ilvl="3" w:tplc="1009000F" w:tentative="1">
      <w:start w:val="1"/>
      <w:numFmt w:val="decimal"/>
      <w:lvlText w:val="%4."/>
      <w:lvlJc w:val="left"/>
      <w:pPr>
        <w:ind w:left="3339" w:hanging="360"/>
      </w:pPr>
    </w:lvl>
    <w:lvl w:ilvl="4" w:tplc="10090019" w:tentative="1">
      <w:start w:val="1"/>
      <w:numFmt w:val="lowerLetter"/>
      <w:lvlText w:val="%5."/>
      <w:lvlJc w:val="left"/>
      <w:pPr>
        <w:ind w:left="4059" w:hanging="360"/>
      </w:pPr>
    </w:lvl>
    <w:lvl w:ilvl="5" w:tplc="1009001B" w:tentative="1">
      <w:start w:val="1"/>
      <w:numFmt w:val="lowerRoman"/>
      <w:lvlText w:val="%6."/>
      <w:lvlJc w:val="right"/>
      <w:pPr>
        <w:ind w:left="4779" w:hanging="180"/>
      </w:pPr>
    </w:lvl>
    <w:lvl w:ilvl="6" w:tplc="1009000F" w:tentative="1">
      <w:start w:val="1"/>
      <w:numFmt w:val="decimal"/>
      <w:lvlText w:val="%7."/>
      <w:lvlJc w:val="left"/>
      <w:pPr>
        <w:ind w:left="5499" w:hanging="360"/>
      </w:pPr>
    </w:lvl>
    <w:lvl w:ilvl="7" w:tplc="10090019" w:tentative="1">
      <w:start w:val="1"/>
      <w:numFmt w:val="lowerLetter"/>
      <w:lvlText w:val="%8."/>
      <w:lvlJc w:val="left"/>
      <w:pPr>
        <w:ind w:left="6219" w:hanging="360"/>
      </w:pPr>
    </w:lvl>
    <w:lvl w:ilvl="8" w:tplc="100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2sjS1sDAwszAxMTVV0lEKTi0uzszPAykwrQUAZms5aCwAAAA="/>
  </w:docVars>
  <w:rsids>
    <w:rsidRoot w:val="0096582C"/>
    <w:rsid w:val="000A6DD3"/>
    <w:rsid w:val="00172231"/>
    <w:rsid w:val="0021104C"/>
    <w:rsid w:val="002A39A7"/>
    <w:rsid w:val="00410F94"/>
    <w:rsid w:val="00427D0E"/>
    <w:rsid w:val="004B1CE3"/>
    <w:rsid w:val="0053785A"/>
    <w:rsid w:val="007531B7"/>
    <w:rsid w:val="007858BA"/>
    <w:rsid w:val="00842E9B"/>
    <w:rsid w:val="008E0C11"/>
    <w:rsid w:val="008F35A3"/>
    <w:rsid w:val="009214C3"/>
    <w:rsid w:val="009331AA"/>
    <w:rsid w:val="0094646F"/>
    <w:rsid w:val="00961576"/>
    <w:rsid w:val="0096582C"/>
    <w:rsid w:val="00AE52FB"/>
    <w:rsid w:val="00BA2BA0"/>
    <w:rsid w:val="00BA3FAA"/>
    <w:rsid w:val="00BB12A0"/>
    <w:rsid w:val="00BB641B"/>
    <w:rsid w:val="00BE5198"/>
    <w:rsid w:val="00C22BC0"/>
    <w:rsid w:val="00C55B58"/>
    <w:rsid w:val="00CD2697"/>
    <w:rsid w:val="00D03A43"/>
    <w:rsid w:val="00D233D0"/>
    <w:rsid w:val="00E828C4"/>
    <w:rsid w:val="00EC473C"/>
    <w:rsid w:val="00F04A72"/>
    <w:rsid w:val="00F335BC"/>
    <w:rsid w:val="00F8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4D29"/>
  <w15:docId w15:val="{1F72770A-BE3D-4BAD-8631-C1BC9F9D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CA"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OAAS</dc:creator>
  <cp:keywords/>
  <dc:description/>
  <cp:lastModifiedBy>Vince Brennan</cp:lastModifiedBy>
  <cp:revision>2</cp:revision>
  <cp:lastPrinted>2021-06-26T18:30:00Z</cp:lastPrinted>
  <dcterms:created xsi:type="dcterms:W3CDTF">2021-12-14T18:53:00Z</dcterms:created>
  <dcterms:modified xsi:type="dcterms:W3CDTF">2021-12-14T18:53:00Z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2021-04-22T00:00:00Z</vt:filetime>
  </property>
</Properties>
</file>